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Kaip ir kiekvienais metais Gargždų ,,Kranto“ progimnazijos mokiniai tradiciškai dalyvavo akcijoje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,,Šok į tėvų klumpes“.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8c klasės mokinės dalyvavo susitikime su Gargždų Šeimos medicinos klinikos vyr. gydytojo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pavaduotojai slaugai. Susitikimas merginoms patiko, nes susipažino su slaugytojos ir jo padėjėjos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specialybėmis, darbo vieta, karjeros galimybėmis.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7a klasės mokiniai dalyvavo Gargždų STEAM laboratorijoje ir praktiškai susipažino su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biologo/laboranto/tyrėjo profesija. Didžiajai daliai mokinių patiko praktinė veikla, atsirado grupelė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mokinių, kurie ateityje norėtų pasirinkti šią profesiją.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 xml:space="preserve">5a klasės mokiniai dalyvavo </w:t>
      </w:r>
      <w:proofErr w:type="spellStart"/>
      <w:r w:rsidRPr="002F7558">
        <w:rPr>
          <w:rFonts w:ascii="Times New Roman" w:hAnsi="Times New Roman" w:cs="Times New Roman"/>
          <w:sz w:val="24"/>
          <w:szCs w:val="24"/>
        </w:rPr>
        <w:t>patyriminėje-</w:t>
      </w:r>
      <w:proofErr w:type="spellEnd"/>
      <w:r w:rsidRPr="002F7558">
        <w:rPr>
          <w:rFonts w:ascii="Times New Roman" w:hAnsi="Times New Roman" w:cs="Times New Roman"/>
          <w:sz w:val="24"/>
          <w:szCs w:val="24"/>
        </w:rPr>
        <w:t xml:space="preserve"> pažintinėje išvykoje į Gargždų policijos komisariatą.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Turėjo galimybę iš arčiau pamatyti policijos pareigūno kasdienybę. Vaikams patiko edukacinė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išvyka, nes pradėjo matyti kitaip pareigūno darbą ir pašaukimą.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6b klasės mokiniai susipažino su ugniagesio-gelbėtojo profesija. Po išvykos šeštokai liko dėkingi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šeimininkams už šiltą priėmimą ir įtraukiančias veiklas.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 xml:space="preserve">6d klasės mokinė Erika susipažino su tėčio profesija. Jis profesionalus elektrikas, </w:t>
      </w:r>
      <w:proofErr w:type="spellStart"/>
      <w:r w:rsidRPr="002F7558">
        <w:rPr>
          <w:rFonts w:ascii="Times New Roman" w:hAnsi="Times New Roman" w:cs="Times New Roman"/>
          <w:sz w:val="24"/>
          <w:szCs w:val="24"/>
        </w:rPr>
        <w:t>aukštalipys</w:t>
      </w:r>
      <w:proofErr w:type="spellEnd"/>
      <w:r w:rsidRPr="002F7558">
        <w:rPr>
          <w:rFonts w:ascii="Times New Roman" w:hAnsi="Times New Roman" w:cs="Times New Roman"/>
          <w:sz w:val="24"/>
          <w:szCs w:val="24"/>
        </w:rPr>
        <w:t>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Erikai patiko tėčio darbo vieta, tačiau pati profesija nepriimtina, nes ji reikalauja fizinės ištvermės ir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tam tikrų įgūdžių.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6d klasės mokinys Tadas susipažino su tėvų susikurta darbo vieta. Jie smulkieji verslininkai. Tadas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ateityje norėtų pats arba vystyti tėvų vykdomą veiklą, arba atrasti savo nišą verslo pasaulyje.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6d klasės Dominykas buvo pas mamą darbe. Ji ikimokyklinio ugdymo mokytoja. Dominykas mano,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kad šis darbas dinamiškas, reikalaujantis didelės atsakomybės, kantrybės. Dabar abejoja ar ateityje</w:t>
      </w:r>
    </w:p>
    <w:p w:rsid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norėtų pasirinkti šią profesiją.</w:t>
      </w:r>
    </w:p>
    <w:p w:rsidR="002F7558" w:rsidRPr="002F7558" w:rsidRDefault="002F7558" w:rsidP="002F7558">
      <w:pPr>
        <w:rPr>
          <w:rFonts w:ascii="Times New Roman" w:hAnsi="Times New Roman" w:cs="Times New Roman"/>
          <w:sz w:val="24"/>
          <w:szCs w:val="24"/>
        </w:rPr>
      </w:pPr>
    </w:p>
    <w:p w:rsidR="002F7558" w:rsidRPr="002F7558" w:rsidRDefault="002F7558" w:rsidP="002F7558">
      <w:pPr>
        <w:jc w:val="right"/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 xml:space="preserve">Ramunė </w:t>
      </w:r>
      <w:proofErr w:type="spellStart"/>
      <w:r w:rsidRPr="002F7558">
        <w:rPr>
          <w:rFonts w:ascii="Times New Roman" w:hAnsi="Times New Roman" w:cs="Times New Roman"/>
          <w:sz w:val="24"/>
          <w:szCs w:val="24"/>
        </w:rPr>
        <w:t>Gudirgienė</w:t>
      </w:r>
      <w:proofErr w:type="spellEnd"/>
    </w:p>
    <w:p w:rsidR="00132458" w:rsidRDefault="002F7558" w:rsidP="002F7558">
      <w:pPr>
        <w:jc w:val="right"/>
        <w:rPr>
          <w:rFonts w:ascii="Times New Roman" w:hAnsi="Times New Roman" w:cs="Times New Roman"/>
          <w:sz w:val="24"/>
          <w:szCs w:val="24"/>
        </w:rPr>
      </w:pPr>
      <w:r w:rsidRPr="002F7558">
        <w:rPr>
          <w:rFonts w:ascii="Times New Roman" w:hAnsi="Times New Roman" w:cs="Times New Roman"/>
          <w:sz w:val="24"/>
          <w:szCs w:val="24"/>
        </w:rPr>
        <w:t>karjeros specialistė</w:t>
      </w:r>
    </w:p>
    <w:p w:rsidR="002F7558" w:rsidRDefault="002F7558" w:rsidP="002F75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558" w:rsidRDefault="002F7558" w:rsidP="002F75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558" w:rsidRDefault="002F7558" w:rsidP="002F75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7558" w:rsidRDefault="002F7558" w:rsidP="002F7558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4807744" cy="6410325"/>
            <wp:effectExtent l="0" t="0" r="0" b="0"/>
            <wp:docPr id="1" name="Paveikslėlis 1" descr="C:\Users\Svecias\Downloads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cias\Downloads\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44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160173"/>
            <wp:effectExtent l="0" t="0" r="0" b="0"/>
            <wp:docPr id="2" name="Paveikslėlis 2" descr="C:\Users\Svecias\Downloads\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cias\Downloads\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160173"/>
            <wp:effectExtent l="0" t="0" r="0" b="0"/>
            <wp:docPr id="4" name="Paveikslėlis 4" descr="C:\Users\Svecias\Downloads\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cias\Downloads\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4E7E470C" wp14:editId="5D78680E">
            <wp:extent cx="5815015" cy="3876675"/>
            <wp:effectExtent l="0" t="0" r="0" b="0"/>
            <wp:docPr id="5" name="Paveikslėlis 5" descr="C:\Users\Svecias\Downloads\Eri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cias\Downloads\Erik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72" cy="388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</w:p>
    <w:p w:rsidR="002F7558" w:rsidRDefault="002F7558" w:rsidP="002F7558">
      <w:pPr>
        <w:jc w:val="center"/>
      </w:pPr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20130" cy="3442573"/>
            <wp:effectExtent l="0" t="0" r="0" b="5715"/>
            <wp:docPr id="9" name="Paveikslėlis 9" descr="C:\Users\Svecias\Downloads\Dominy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cias\Downloads\Dominyk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lt-LT"/>
        </w:rPr>
        <w:drawing>
          <wp:inline distT="0" distB="0" distL="0" distR="0" wp14:anchorId="036D1403" wp14:editId="0AA56ACB">
            <wp:extent cx="6120130" cy="3251319"/>
            <wp:effectExtent l="0" t="0" r="0" b="6350"/>
            <wp:docPr id="8" name="Paveikslėlis 8" descr="C:\Users\Svecias\Downloads\T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cias\Downloads\Tad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55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363" w:rsidRDefault="00FE7363" w:rsidP="002F7558">
      <w:pPr>
        <w:spacing w:after="0" w:line="240" w:lineRule="auto"/>
      </w:pPr>
      <w:r>
        <w:separator/>
      </w:r>
    </w:p>
  </w:endnote>
  <w:endnote w:type="continuationSeparator" w:id="0">
    <w:p w:rsidR="00FE7363" w:rsidRDefault="00FE7363" w:rsidP="002F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363" w:rsidRDefault="00FE7363" w:rsidP="002F7558">
      <w:pPr>
        <w:spacing w:after="0" w:line="240" w:lineRule="auto"/>
      </w:pPr>
      <w:r>
        <w:separator/>
      </w:r>
    </w:p>
  </w:footnote>
  <w:footnote w:type="continuationSeparator" w:id="0">
    <w:p w:rsidR="00FE7363" w:rsidRDefault="00FE7363" w:rsidP="002F75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558"/>
    <w:rsid w:val="00132458"/>
    <w:rsid w:val="002F7558"/>
    <w:rsid w:val="00FE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F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F7558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F75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F7558"/>
  </w:style>
  <w:style w:type="paragraph" w:styleId="Porat">
    <w:name w:val="footer"/>
    <w:basedOn w:val="prastasis"/>
    <w:link w:val="PoratDiagrama"/>
    <w:uiPriority w:val="99"/>
    <w:unhideWhenUsed/>
    <w:rsid w:val="002F75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F75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F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F7558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F75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F7558"/>
  </w:style>
  <w:style w:type="paragraph" w:styleId="Porat">
    <w:name w:val="footer"/>
    <w:basedOn w:val="prastasis"/>
    <w:link w:val="PoratDiagrama"/>
    <w:uiPriority w:val="99"/>
    <w:unhideWhenUsed/>
    <w:rsid w:val="002F75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F7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1099</Words>
  <Characters>627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Svecias</dc:creator>
  <cp:lastModifiedBy>Svecias</cp:lastModifiedBy>
  <cp:revision>1</cp:revision>
  <dcterms:created xsi:type="dcterms:W3CDTF">2023-06-15T09:29:00Z</dcterms:created>
  <dcterms:modified xsi:type="dcterms:W3CDTF">2023-06-15T09:35:00Z</dcterms:modified>
</cp:coreProperties>
</file>